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22" w:rsidRDefault="00073C22" w:rsidP="00FA5F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73C22" w:rsidRDefault="00073C22" w:rsidP="00FA5F7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u w:val="single"/>
        </w:rPr>
        <w:t>ПОСТАНОВЛЕНИЕ</w:t>
      </w:r>
      <w:r>
        <w:rPr>
          <w:rFonts w:ascii="Times New Roman" w:hAnsi="Times New Roman"/>
          <w:b/>
          <w:sz w:val="40"/>
          <w:szCs w:val="40"/>
        </w:rPr>
        <w:t xml:space="preserve">  </w:t>
      </w:r>
    </w:p>
    <w:p w:rsidR="00073C22" w:rsidRDefault="00073C22" w:rsidP="00FA5F7E">
      <w:pPr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МУНИЦИПАЛЬНОГО ОБРАЗОВАНИЯ ПОСЕЛОК ДОБРЯТИНО (СЕЛЬСКОЕ ПОСЕЛЕНИЕ) ГУСЬ-ХРУСТАЛЬНОГО РАЙОНА ВЛАДИМИРСКОЙ ОБЛАСТИ</w:t>
      </w:r>
    </w:p>
    <w:p w:rsidR="00073C22" w:rsidRDefault="00073C22" w:rsidP="00FA5F7E">
      <w:pPr>
        <w:jc w:val="both"/>
        <w:rPr>
          <w:rFonts w:ascii="Times New Roman" w:hAnsi="Times New Roman"/>
          <w:sz w:val="28"/>
          <w:szCs w:val="28"/>
        </w:rPr>
      </w:pPr>
    </w:p>
    <w:p w:rsidR="00073C22" w:rsidRDefault="00073C22" w:rsidP="00FA5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24.02.2015                                                                                                         № 20</w:t>
      </w:r>
    </w:p>
    <w:p w:rsidR="00073C22" w:rsidRDefault="00073C22" w:rsidP="00FA5F7E">
      <w:pPr>
        <w:jc w:val="both"/>
        <w:rPr>
          <w:rFonts w:ascii="Times New Roman" w:hAnsi="Times New Roman"/>
          <w:b/>
          <w:sz w:val="28"/>
          <w:szCs w:val="28"/>
        </w:rPr>
      </w:pPr>
    </w:p>
    <w:p w:rsidR="00073C22" w:rsidRPr="00FA5F7E" w:rsidRDefault="00073C22" w:rsidP="00FA5F7E">
      <w:pPr>
        <w:jc w:val="both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FA5F7E">
        <w:rPr>
          <w:rFonts w:ascii="Times New Roman" w:hAnsi="Times New Roman"/>
          <w:b/>
          <w:bCs/>
          <w:sz w:val="28"/>
          <w:szCs w:val="28"/>
        </w:rPr>
        <w:t>Об утверждении       административного   регламента</w:t>
      </w:r>
    </w:p>
    <w:p w:rsidR="00073C22" w:rsidRPr="00FA5F7E" w:rsidRDefault="00073C22" w:rsidP="00FA5F7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A5F7E">
        <w:rPr>
          <w:rFonts w:ascii="Times New Roman" w:hAnsi="Times New Roman"/>
          <w:b/>
          <w:bCs/>
          <w:sz w:val="28"/>
          <w:szCs w:val="28"/>
        </w:rPr>
        <w:t xml:space="preserve">по      предоставлению        муниципальной       услуги   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bCs w:val="0"/>
          <w:sz w:val="28"/>
          <w:szCs w:val="28"/>
        </w:rPr>
        <w:t>«</w:t>
      </w:r>
      <w:r w:rsidRPr="00FA5F7E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гражданам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для индивидуального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   </w:t>
      </w:r>
      <w:r w:rsidRPr="00FA5F7E">
        <w:rPr>
          <w:sz w:val="28"/>
          <w:szCs w:val="28"/>
        </w:rPr>
        <w:t xml:space="preserve">строительства,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 xml:space="preserve"> </w:t>
      </w:r>
      <w:r w:rsidRPr="00FA5F7E">
        <w:rPr>
          <w:sz w:val="28"/>
          <w:szCs w:val="28"/>
        </w:rPr>
        <w:t>личного подсобного хозяйства, садоводства,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дачного </w:t>
      </w:r>
      <w:r>
        <w:rPr>
          <w:sz w:val="28"/>
          <w:szCs w:val="28"/>
        </w:rPr>
        <w:t xml:space="preserve">    </w:t>
      </w:r>
      <w:r w:rsidRPr="00FA5F7E">
        <w:rPr>
          <w:sz w:val="28"/>
          <w:szCs w:val="28"/>
        </w:rPr>
        <w:t xml:space="preserve">хозяйства,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FA5F7E">
        <w:rPr>
          <w:sz w:val="28"/>
          <w:szCs w:val="28"/>
        </w:rPr>
        <w:t xml:space="preserve">крестьянским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>(фермерским)</w:t>
      </w:r>
      <w:r>
        <w:rPr>
          <w:sz w:val="28"/>
          <w:szCs w:val="28"/>
        </w:rPr>
        <w:t xml:space="preserve">  </w:t>
      </w:r>
      <w:r w:rsidRPr="00FA5F7E">
        <w:rPr>
          <w:sz w:val="28"/>
          <w:szCs w:val="28"/>
        </w:rPr>
        <w:t xml:space="preserve"> хозяйствам </w:t>
      </w:r>
      <w:r>
        <w:rPr>
          <w:sz w:val="28"/>
          <w:szCs w:val="28"/>
        </w:rPr>
        <w:t xml:space="preserve">    </w:t>
      </w:r>
      <w:r w:rsidRPr="00FA5F7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      </w:t>
      </w:r>
      <w:r w:rsidRPr="00FA5F7E">
        <w:rPr>
          <w:sz w:val="28"/>
          <w:szCs w:val="28"/>
        </w:rPr>
        <w:t xml:space="preserve">осуществления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крестьянским  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>(фермерским)</w:t>
      </w:r>
      <w:r>
        <w:rPr>
          <w:sz w:val="28"/>
          <w:szCs w:val="28"/>
        </w:rPr>
        <w:t xml:space="preserve">   </w:t>
      </w:r>
      <w:r w:rsidRPr="00FA5F7E">
        <w:rPr>
          <w:sz w:val="28"/>
          <w:szCs w:val="28"/>
        </w:rPr>
        <w:t xml:space="preserve"> хозяйством </w:t>
      </w:r>
      <w:r>
        <w:rPr>
          <w:sz w:val="28"/>
          <w:szCs w:val="28"/>
        </w:rPr>
        <w:t xml:space="preserve">        </w:t>
      </w:r>
      <w:r w:rsidRPr="00FA5F7E">
        <w:rPr>
          <w:sz w:val="28"/>
          <w:szCs w:val="28"/>
        </w:rPr>
        <w:t xml:space="preserve">его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</w:t>
      </w:r>
      <w:r w:rsidRPr="00FA5F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</w:t>
      </w:r>
      <w:r w:rsidRPr="00FA5F7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</w:t>
      </w:r>
      <w:r w:rsidRPr="00FA5F7E">
        <w:rPr>
          <w:sz w:val="28"/>
          <w:szCs w:val="28"/>
        </w:rPr>
        <w:t xml:space="preserve">муниципального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 xml:space="preserve">образования посёлок Добрятино (сельское поселение) </w:t>
      </w:r>
    </w:p>
    <w:p w:rsidR="00073C22" w:rsidRPr="00FA5F7E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FA5F7E">
        <w:rPr>
          <w:sz w:val="28"/>
          <w:szCs w:val="28"/>
        </w:rPr>
        <w:t>Гусь-Хрустального района Владимирской области»</w:t>
      </w:r>
    </w:p>
    <w:p w:rsidR="00073C22" w:rsidRDefault="00073C22" w:rsidP="00FA5F7E">
      <w:pPr>
        <w:spacing w:line="100" w:lineRule="atLeast"/>
        <w:rPr>
          <w:rFonts w:ascii="Times New Roman" w:hAnsi="Times New Roman"/>
        </w:rPr>
      </w:pPr>
    </w:p>
    <w:p w:rsidR="00073C22" w:rsidRDefault="00073C22" w:rsidP="00FA5F7E">
      <w:pPr>
        <w:spacing w:line="100" w:lineRule="atLeast"/>
        <w:jc w:val="both"/>
        <w:rPr>
          <w:rFonts w:ascii="Times New Roman" w:hAnsi="Times New Roman"/>
        </w:rPr>
      </w:pPr>
    </w:p>
    <w:p w:rsidR="00073C22" w:rsidRDefault="00073C22" w:rsidP="00FA5F7E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hyperlink r:id="rId7" w:history="1">
        <w:r>
          <w:rPr>
            <w:rStyle w:val="Hyperlink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8" w:history="1">
        <w:r>
          <w:rPr>
            <w:rStyle w:val="Hyperlink"/>
            <w:rFonts w:ascii="Times New Roman" w:hAnsi="Times New Roman"/>
          </w:rPr>
          <w:t>Уставом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п.Добрятино (сельское поселение) Гусь-Хрустального района</w:t>
      </w:r>
    </w:p>
    <w:p w:rsidR="00073C22" w:rsidRDefault="00073C22" w:rsidP="00FA5F7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073C22" w:rsidRPr="00A27628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A27628">
        <w:rPr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FA5F7E">
        <w:rPr>
          <w:b w:val="0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0"/>
          <w:sz w:val="28"/>
          <w:szCs w:val="28"/>
        </w:rPr>
        <w:t xml:space="preserve"> </w:t>
      </w:r>
      <w:r w:rsidRPr="00A27628">
        <w:rPr>
          <w:b w:val="0"/>
          <w:sz w:val="28"/>
          <w:szCs w:val="28"/>
        </w:rPr>
        <w:t>на территории муниципального образования посёлок Добрятино (сельское поселение) Гусь-Хрустального района Владимирской области» (Приложение 1).</w:t>
      </w:r>
    </w:p>
    <w:p w:rsidR="00073C22" w:rsidRDefault="00073C22" w:rsidP="00FA5F7E">
      <w:pPr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                          </w:t>
      </w:r>
    </w:p>
    <w:p w:rsidR="00073C22" w:rsidRDefault="00073C22" w:rsidP="00FA5F7E">
      <w:pPr>
        <w:pStyle w:val="a1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>3.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вступает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силу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подлежит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размещению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официальном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поселок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Добрятино</w:t>
      </w: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(сельское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поселение)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Гусь-Хрустального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района.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:rsidR="00073C22" w:rsidRDefault="00073C22" w:rsidP="00FA5F7E">
      <w:pPr>
        <w:pStyle w:val="a1"/>
        <w:jc w:val="both"/>
        <w:rPr>
          <w:sz w:val="28"/>
          <w:szCs w:val="28"/>
        </w:rPr>
      </w:pPr>
    </w:p>
    <w:p w:rsidR="00073C22" w:rsidRDefault="00073C22" w:rsidP="00FA5F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п.Добрятино</w:t>
      </w:r>
    </w:p>
    <w:p w:rsidR="00073C22" w:rsidRPr="00FA5F7E" w:rsidRDefault="00073C22" w:rsidP="00FA5F7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(сельское поселение)                                                             В.А. Фиохи</w:t>
      </w:r>
      <w:bookmarkEnd w:id="0"/>
      <w:r>
        <w:rPr>
          <w:rFonts w:ascii="Times New Roman" w:hAnsi="Times New Roman"/>
          <w:sz w:val="28"/>
          <w:szCs w:val="28"/>
        </w:rPr>
        <w:t>н</w:t>
      </w:r>
    </w:p>
    <w:p w:rsidR="00073C22" w:rsidRPr="00D3013C" w:rsidRDefault="00073C22" w:rsidP="00FA5F7E">
      <w:pPr>
        <w:autoSpaceDE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3013C">
        <w:rPr>
          <w:rFonts w:ascii="Times New Roman" w:hAnsi="Times New Roman" w:cs="Times New Roman"/>
          <w:bCs/>
          <w:sz w:val="22"/>
          <w:szCs w:val="22"/>
        </w:rPr>
        <w:t>Приложение к постановлению главы</w:t>
      </w:r>
    </w:p>
    <w:p w:rsidR="00073C22" w:rsidRPr="00D3013C" w:rsidRDefault="00073C22" w:rsidP="00FA5F7E">
      <w:pPr>
        <w:autoSpaceDE w:val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D3013C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МО п.Добрятино (сельское поселение)</w:t>
      </w:r>
    </w:p>
    <w:p w:rsidR="00073C22" w:rsidRPr="00D3013C" w:rsidRDefault="00073C22" w:rsidP="00FA5F7E">
      <w:pPr>
        <w:pStyle w:val="10"/>
        <w:keepNext/>
        <w:keepLines/>
        <w:shd w:val="clear" w:color="auto" w:fill="auto"/>
        <w:spacing w:before="0" w:after="0" w:line="240" w:lineRule="auto"/>
        <w:ind w:left="20"/>
        <w:jc w:val="right"/>
        <w:rPr>
          <w:b w:val="0"/>
        </w:rPr>
      </w:pPr>
      <w:r>
        <w:rPr>
          <w:b w:val="0"/>
          <w:bCs w:val="0"/>
          <w:sz w:val="22"/>
          <w:szCs w:val="22"/>
        </w:rPr>
        <w:t>от  «24» февраля 2015</w:t>
      </w:r>
      <w:r w:rsidRPr="00D3013C">
        <w:rPr>
          <w:b w:val="0"/>
          <w:bCs w:val="0"/>
          <w:sz w:val="22"/>
          <w:szCs w:val="22"/>
        </w:rPr>
        <w:t>г.   №</w:t>
      </w:r>
      <w:r>
        <w:rPr>
          <w:b w:val="0"/>
          <w:bCs w:val="0"/>
          <w:sz w:val="22"/>
          <w:szCs w:val="22"/>
        </w:rPr>
        <w:t>20</w:t>
      </w:r>
    </w:p>
    <w:p w:rsidR="00073C22" w:rsidRDefault="00073C22">
      <w:pPr>
        <w:pStyle w:val="30"/>
        <w:shd w:val="clear" w:color="auto" w:fill="auto"/>
        <w:spacing w:before="0"/>
        <w:ind w:left="2620"/>
        <w:jc w:val="left"/>
      </w:pPr>
    </w:p>
    <w:p w:rsidR="00073C22" w:rsidRDefault="00073C22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073C22" w:rsidRDefault="00073C22" w:rsidP="00FA5F7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FA5F7E">
        <w:rPr>
          <w:sz w:val="28"/>
          <w:szCs w:val="28"/>
        </w:rPr>
        <w:t xml:space="preserve"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МО п.Добрятино (сельское поселение) </w:t>
      </w:r>
    </w:p>
    <w:p w:rsidR="00073C22" w:rsidRPr="00FA5F7E" w:rsidRDefault="00073C22" w:rsidP="00FA5F7E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FA5F7E">
        <w:rPr>
          <w:sz w:val="28"/>
          <w:szCs w:val="28"/>
        </w:rPr>
        <w:t>Гусь-Хрустального района Владимирской области»</w:t>
      </w:r>
    </w:p>
    <w:p w:rsidR="00073C22" w:rsidRDefault="00073C22">
      <w:pPr>
        <w:pStyle w:val="30"/>
        <w:shd w:val="clear" w:color="auto" w:fill="auto"/>
        <w:spacing w:before="0" w:after="301" w:line="270" w:lineRule="exact"/>
        <w:ind w:left="3920"/>
        <w:jc w:val="left"/>
      </w:pPr>
    </w:p>
    <w:p w:rsidR="00073C22" w:rsidRPr="00C6623A" w:rsidRDefault="00073C22">
      <w:pPr>
        <w:pStyle w:val="30"/>
        <w:shd w:val="clear" w:color="auto" w:fill="auto"/>
        <w:spacing w:before="0" w:after="301" w:line="270" w:lineRule="exact"/>
        <w:ind w:left="3920"/>
        <w:jc w:val="left"/>
      </w:pPr>
      <w:r w:rsidRPr="00C6623A">
        <w:t>I. Общие положения</w:t>
      </w:r>
    </w:p>
    <w:p w:rsidR="00073C22" w:rsidRPr="00C6623A" w:rsidRDefault="00073C22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  <w:rPr>
          <w:sz w:val="28"/>
          <w:szCs w:val="28"/>
        </w:rPr>
      </w:pPr>
      <w:r w:rsidRPr="00C6623A">
        <w:rPr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 на территории МО п.Добрятино (сельское поселение) Гусь-Хрустального района Владимирской области»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073C22" w:rsidRPr="00C6623A" w:rsidRDefault="00073C22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  <w:rPr>
          <w:sz w:val="28"/>
          <w:szCs w:val="28"/>
        </w:rPr>
      </w:pPr>
      <w:r w:rsidRPr="00C6623A">
        <w:rPr>
          <w:sz w:val="28"/>
          <w:szCs w:val="28"/>
        </w:rP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73C22" w:rsidRPr="00C6623A" w:rsidRDefault="00073C22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  <w:rPr>
          <w:sz w:val="28"/>
          <w:szCs w:val="28"/>
        </w:rPr>
      </w:pPr>
      <w:r w:rsidRPr="00C6623A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073C22" w:rsidRPr="00C6623A" w:rsidRDefault="00073C22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 xml:space="preserve">1.4. Муниципальная услуга предоставляется администрацией МО п.Добрятино (сельское поселение) (далее по тексту администрация). </w:t>
      </w:r>
    </w:p>
    <w:p w:rsidR="00073C22" w:rsidRPr="00C6623A" w:rsidRDefault="00073C22" w:rsidP="00FA5F7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A">
        <w:rPr>
          <w:rFonts w:ascii="Times New Roman" w:hAnsi="Times New Roman" w:cs="Times New Roman"/>
          <w:bCs/>
          <w:sz w:val="28"/>
          <w:szCs w:val="28"/>
        </w:rPr>
        <w:t xml:space="preserve"> Место нахождения Администрации МО п.Добрятино (сельское поселение), предоставляющей муниципальную услугу:  ул.60 лет Октября,д.10, п.Добрятино, Гусь-Хрустальный район, Владимирская область, 601580</w:t>
      </w:r>
    </w:p>
    <w:p w:rsidR="00073C22" w:rsidRPr="00C6623A" w:rsidRDefault="00073C22" w:rsidP="00FA5F7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A">
        <w:rPr>
          <w:rFonts w:ascii="Times New Roman" w:hAnsi="Times New Roman" w:cs="Times New Roman"/>
          <w:bCs/>
          <w:sz w:val="28"/>
          <w:szCs w:val="28"/>
        </w:rPr>
        <w:t>График работы Администрации: понедельник-пятница с 08 ч. 00 мин. до 17 ч. 00 мин.</w:t>
      </w:r>
    </w:p>
    <w:p w:rsidR="00073C22" w:rsidRPr="00C6623A" w:rsidRDefault="00073C22" w:rsidP="00FA5F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A">
        <w:rPr>
          <w:rFonts w:ascii="Times New Roman" w:hAnsi="Times New Roman" w:cs="Times New Roman"/>
          <w:bCs/>
          <w:sz w:val="28"/>
          <w:szCs w:val="28"/>
        </w:rPr>
        <w:t xml:space="preserve">       В предпраздничные дни рабочее время сокращается на 1 час.</w:t>
      </w:r>
    </w:p>
    <w:p w:rsidR="00073C22" w:rsidRPr="00C6623A" w:rsidRDefault="00073C22" w:rsidP="00FA5F7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A">
        <w:rPr>
          <w:rFonts w:ascii="Times New Roman" w:hAnsi="Times New Roman" w:cs="Times New Roman"/>
          <w:bCs/>
          <w:sz w:val="28"/>
          <w:szCs w:val="28"/>
        </w:rPr>
        <w:t xml:space="preserve">      Суббота, воскресенье, нерабочие праздничные дни – выходные.</w:t>
      </w:r>
    </w:p>
    <w:p w:rsidR="00073C22" w:rsidRPr="00C6623A" w:rsidRDefault="00073C22" w:rsidP="00FA5F7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623A">
        <w:rPr>
          <w:rFonts w:ascii="Times New Roman" w:hAnsi="Times New Roman" w:cs="Times New Roman"/>
          <w:bCs/>
          <w:sz w:val="28"/>
          <w:szCs w:val="28"/>
        </w:rPr>
        <w:t>Личный прием граждан осуществляется в приемные дни: понедельник, среда, пятница с 9 ч.00 мин. до 12ч. 00 мин.</w:t>
      </w:r>
    </w:p>
    <w:p w:rsidR="00073C22" w:rsidRPr="00C6623A" w:rsidRDefault="00073C22" w:rsidP="00FA5F7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 xml:space="preserve"> Информацию о месте нахождения и графике работы Администрации МО п.Добрятино (сельское поселение) можно получить по справочным телефонам, Справочный телефон: 8 (49241) 54-6-30, адрес электронной почты: </w:t>
      </w:r>
      <w:hyperlink r:id="rId9" w:history="1">
        <w:r w:rsidRPr="00C6623A">
          <w:rPr>
            <w:rStyle w:val="Hyperlink"/>
            <w:rFonts w:ascii="Times New Roman" w:hAnsi="Times New Roman"/>
            <w:sz w:val="28"/>
            <w:szCs w:val="28"/>
            <w:lang w:val="en-US"/>
          </w:rPr>
          <w:t>admdobr</w:t>
        </w:r>
        <w:r w:rsidRPr="00C6623A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C6623A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C6623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6623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6623A">
        <w:rPr>
          <w:rFonts w:ascii="Times New Roman" w:hAnsi="Times New Roman" w:cs="Times New Roman"/>
          <w:sz w:val="28"/>
          <w:szCs w:val="28"/>
        </w:rPr>
        <w:t>.</w:t>
      </w:r>
    </w:p>
    <w:p w:rsidR="00073C22" w:rsidRPr="00C6623A" w:rsidRDefault="00073C22" w:rsidP="00FA5F7E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1.5.Консультации (справки) о предоставлении муниципальной услуги предоставляются ответственными исполнителями администрации в должностные обязанности которых входит прием заявлений на оформление прав на земельные участки.</w:t>
      </w:r>
    </w:p>
    <w:p w:rsidR="00073C22" w:rsidRPr="00C6623A" w:rsidRDefault="00073C22" w:rsidP="00FA5F7E">
      <w:pPr>
        <w:pStyle w:val="17"/>
        <w:shd w:val="clear" w:color="auto" w:fill="auto"/>
        <w:tabs>
          <w:tab w:val="left" w:pos="1412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1.6.Индивидуальное консультирование производится в устной и письменной форме.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542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1.7.Индивидуальное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по личному обращению;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по письменному обращению;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по телефону;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по электронной почте.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201"/>
        </w:tabs>
        <w:spacing w:before="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1.8.Консультации предоставляются по следующим вопросам: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перечень документов необходимых для предоставления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требования к документам, прилагаемым к заявлению;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время приема и выдачи документов;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сроки исполнения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263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1.9.Индивидуальное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муниципального образования или заместителем,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407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 1.10.С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1.7 настоящего Административного регламента.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441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1.11.При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340"/>
        </w:tabs>
        <w:spacing w:before="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1.12.Рекомендуемое время для консультации по телефону — 5 минут.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518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1.13.При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350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1.14.Во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378"/>
        </w:tabs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1.15.Одновременное консультирование по телефону и прием документов не допускается.</w:t>
      </w:r>
    </w:p>
    <w:p w:rsidR="00073C22" w:rsidRPr="00C6623A" w:rsidRDefault="00073C22" w:rsidP="00410275">
      <w:pPr>
        <w:pStyle w:val="17"/>
        <w:shd w:val="clear" w:color="auto" w:fill="auto"/>
        <w:tabs>
          <w:tab w:val="left" w:pos="1479"/>
        </w:tabs>
        <w:spacing w:before="0" w:after="281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1.16.Публичное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 Добрятино.РФ.</w:t>
      </w:r>
    </w:p>
    <w:p w:rsidR="00073C22" w:rsidRPr="00C6623A" w:rsidRDefault="00073C22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  <w:rPr>
          <w:sz w:val="28"/>
          <w:szCs w:val="28"/>
        </w:rPr>
      </w:pPr>
      <w:bookmarkStart w:id="1" w:name="bookmark37"/>
      <w:r w:rsidRPr="00C6623A">
        <w:rPr>
          <w:sz w:val="28"/>
          <w:szCs w:val="28"/>
        </w:rPr>
        <w:t>II. Стандарт предоставления муниципальной услуги</w:t>
      </w:r>
      <w:bookmarkEnd w:id="1"/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на территории МО п.Добрятино (сельское поселение) Гусь-Хрустального района Владимирской области».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Наименование органа, предоставляющего муниципальную услугу, - Администрация МО п.Добрятино (сельское поселение) Гусь-Хрустального района Владимирской области.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  <w:rPr>
          <w:sz w:val="28"/>
          <w:szCs w:val="28"/>
        </w:rPr>
      </w:pPr>
      <w:r w:rsidRPr="00C6623A">
        <w:rPr>
          <w:sz w:val="28"/>
          <w:szCs w:val="28"/>
        </w:rPr>
        <w:t>Результатом предоставления муниципальной услуги являются:</w:t>
      </w:r>
    </w:p>
    <w:p w:rsidR="00073C22" w:rsidRPr="00C6623A" w:rsidRDefault="00073C22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подготовка проектов договора купли-продажи или договора аренды земельного участка;</w:t>
      </w:r>
    </w:p>
    <w:p w:rsidR="00073C22" w:rsidRPr="00C6623A" w:rsidRDefault="00073C22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073C22" w:rsidRPr="00C6623A" w:rsidRDefault="00073C22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073C22" w:rsidRPr="00C6623A" w:rsidRDefault="00073C22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073C22" w:rsidRPr="00C6623A" w:rsidRDefault="00073C22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073C22" w:rsidRPr="00C6623A" w:rsidRDefault="00073C22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073C22" w:rsidRPr="00C6623A" w:rsidRDefault="00073C22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для отказа в предоставлении муниципальной услуги — 10 дней со дня поступления заявления.</w:t>
      </w:r>
    </w:p>
    <w:p w:rsidR="00073C22" w:rsidRPr="00C6623A" w:rsidRDefault="00073C22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Конституция Российской Федерации;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Гражданский кодекс Российской Федерации;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Земельный кодекс Российской Федерации;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Федеральный закон от 18.06.2001 № 78-ФЗ «О землеустройстве»;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-Федеральный закон от 24.07.2007 № 221-ФЗ «О государственном кадастре недвижимости»;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Устав муниципального образования п.Добрятино (сельское поселение) Гусь-Хрустального района Владимирской области;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решение Совета народных депутатов МО п.Добрятино (сельское поселение) от 20.01.2015 №195 «Об утверждении порядка управления земельными ресурсами на территории муниципального образования посёлок Добрятино (сельское поселение) Гусь-Хрустального района Владимирской области»;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МО п.Добрятино (сельское поселение).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073C22" w:rsidRPr="00C6623A" w:rsidRDefault="00073C22">
      <w:pPr>
        <w:pStyle w:val="17"/>
        <w:shd w:val="clear" w:color="auto" w:fill="auto"/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Для предоставления муниципальной услуги ответственный исполнитель администрации самостоятельно истребует: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выписку из Единого государственного реестра прав на недвижимое имущество и сделок с ним;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C6623A">
        <w:rPr>
          <w:sz w:val="28"/>
          <w:szCs w:val="28"/>
        </w:rPr>
        <w:t>кадастровый паспорт земельного участка;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  <w:rPr>
          <w:sz w:val="28"/>
          <w:szCs w:val="28"/>
        </w:rPr>
      </w:pPr>
      <w:r w:rsidRPr="00C6623A">
        <w:rPr>
          <w:sz w:val="28"/>
          <w:szCs w:val="28"/>
        </w:rPr>
        <w:t>выписку из Единого государственного реестра юридических лиц.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  <w:rPr>
          <w:sz w:val="28"/>
          <w:szCs w:val="28"/>
        </w:rPr>
      </w:pPr>
      <w:r w:rsidRPr="00C6623A">
        <w:rPr>
          <w:sz w:val="28"/>
          <w:szCs w:val="28"/>
        </w:rPr>
        <w:t>Запрещается требовать от заявителя: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8"/>
          <w:szCs w:val="28"/>
        </w:rPr>
      </w:pPr>
      <w:r w:rsidRPr="00C6623A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Основания для отказа в приеме заявления и документов для оказания муниципальной услуги отсутствуют.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регистрации заявления - 15 минут рабочего времени.</w:t>
      </w:r>
    </w:p>
    <w:p w:rsidR="00073C22" w:rsidRPr="00C6623A" w:rsidRDefault="00073C22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Требования к местам предоставления муниципальной услуги.</w:t>
      </w:r>
    </w:p>
    <w:p w:rsidR="00073C22" w:rsidRPr="00C6623A" w:rsidRDefault="00073C22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номера кабинета;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режима работы.</w:t>
      </w:r>
    </w:p>
    <w:p w:rsidR="00073C22" w:rsidRPr="00C6623A" w:rsidRDefault="00073C22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73C22" w:rsidRPr="00C6623A" w:rsidRDefault="00073C22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73C22" w:rsidRPr="00C6623A" w:rsidRDefault="00073C22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текст Административного регламента;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режим приема граждан и организаций;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порядок получения консультаций.</w:t>
      </w:r>
    </w:p>
    <w:p w:rsidR="00073C22" w:rsidRPr="00C6623A" w:rsidRDefault="00073C22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073C22" w:rsidRPr="00C6623A" w:rsidRDefault="00073C22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C6623A">
        <w:rPr>
          <w:sz w:val="28"/>
          <w:szCs w:val="28"/>
        </w:rPr>
        <w:t>2.14. Показатели доступности и качества муниципальной услуги: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  <w:rPr>
          <w:sz w:val="28"/>
          <w:szCs w:val="28"/>
        </w:rPr>
      </w:pPr>
      <w:r w:rsidRPr="00C6623A">
        <w:rPr>
          <w:sz w:val="28"/>
          <w:szCs w:val="28"/>
        </w:rPr>
        <w:t>доступность обращения за предоставлением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 в сети Интернет – Добрятино.РФ, на портале государственных услуг Владимирской области (</w:t>
      </w:r>
      <w:hyperlink r:id="rId10" w:history="1">
        <w:r w:rsidRPr="00C6623A">
          <w:rPr>
            <w:rStyle w:val="Hyperlink"/>
            <w:sz w:val="28"/>
            <w:szCs w:val="28"/>
            <w:lang w:val="en-US"/>
          </w:rPr>
          <w:t>http</w:t>
        </w:r>
        <w:r w:rsidRPr="00C6623A">
          <w:rPr>
            <w:rStyle w:val="Hyperlink"/>
            <w:sz w:val="28"/>
            <w:szCs w:val="28"/>
          </w:rPr>
          <w:t>://</w:t>
        </w:r>
        <w:r w:rsidRPr="00C6623A">
          <w:rPr>
            <w:rStyle w:val="Hyperlink"/>
            <w:sz w:val="28"/>
            <w:szCs w:val="28"/>
            <w:lang w:val="en-US"/>
          </w:rPr>
          <w:t>rgu</w:t>
        </w:r>
        <w:r w:rsidRPr="00C6623A">
          <w:rPr>
            <w:rStyle w:val="Hyperlink"/>
            <w:sz w:val="28"/>
            <w:szCs w:val="28"/>
          </w:rPr>
          <w:t>.</w:t>
        </w:r>
        <w:r w:rsidRPr="00C6623A">
          <w:rPr>
            <w:rStyle w:val="Hyperlink"/>
            <w:sz w:val="28"/>
            <w:szCs w:val="28"/>
            <w:lang w:val="en-US"/>
          </w:rPr>
          <w:t>avo</w:t>
        </w:r>
        <w:r w:rsidRPr="00C6623A">
          <w:rPr>
            <w:rStyle w:val="Hyperlink"/>
            <w:sz w:val="28"/>
            <w:szCs w:val="28"/>
          </w:rPr>
          <w:t>.</w:t>
        </w:r>
        <w:r w:rsidRPr="00C6623A">
          <w:rPr>
            <w:rStyle w:val="Hyperlink"/>
            <w:sz w:val="28"/>
            <w:szCs w:val="28"/>
            <w:lang w:val="en-US"/>
          </w:rPr>
          <w:t>ru</w:t>
        </w:r>
      </w:hyperlink>
      <w:r w:rsidRPr="00C6623A">
        <w:rPr>
          <w:sz w:val="28"/>
          <w:szCs w:val="28"/>
        </w:rPr>
        <w:t>).</w:t>
      </w:r>
    </w:p>
    <w:p w:rsidR="00073C22" w:rsidRPr="00C6623A" w:rsidRDefault="00073C22" w:rsidP="0087725A">
      <w:pPr>
        <w:pStyle w:val="10"/>
        <w:keepNext/>
        <w:keepLines/>
        <w:shd w:val="clear" w:color="auto" w:fill="auto"/>
        <w:spacing w:before="0" w:after="300"/>
        <w:ind w:left="480" w:right="-53" w:firstLine="1340"/>
        <w:jc w:val="left"/>
        <w:rPr>
          <w:sz w:val="28"/>
          <w:szCs w:val="28"/>
        </w:rPr>
      </w:pPr>
      <w:bookmarkStart w:id="2" w:name="bookmark38"/>
      <w:r w:rsidRPr="00C6623A">
        <w:rPr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  <w:bookmarkEnd w:id="2"/>
      <w:r w:rsidRPr="00C6623A">
        <w:rPr>
          <w:sz w:val="28"/>
          <w:szCs w:val="28"/>
        </w:rPr>
        <w:t>.</w:t>
      </w:r>
    </w:p>
    <w:p w:rsidR="00073C22" w:rsidRPr="00C6623A" w:rsidRDefault="00073C22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  <w:rPr>
          <w:sz w:val="28"/>
          <w:szCs w:val="28"/>
        </w:rPr>
      </w:pPr>
      <w:r w:rsidRPr="00C6623A">
        <w:rPr>
          <w:sz w:val="28"/>
          <w:szCs w:val="28"/>
        </w:rPr>
        <w:t>Последовательность административных процедур.</w:t>
      </w:r>
    </w:p>
    <w:p w:rsidR="00073C22" w:rsidRPr="00C6623A" w:rsidRDefault="00073C22">
      <w:pPr>
        <w:pStyle w:val="17"/>
        <w:shd w:val="clear" w:color="auto" w:fill="auto"/>
        <w:spacing w:before="0"/>
        <w:ind w:firstLine="700"/>
        <w:rPr>
          <w:sz w:val="28"/>
          <w:szCs w:val="28"/>
        </w:rPr>
      </w:pPr>
      <w:r w:rsidRPr="00C6623A">
        <w:rPr>
          <w:sz w:val="28"/>
          <w:szCs w:val="28"/>
        </w:rPr>
        <w:t>Предоставление муниципальной услуги включает в себя следующие</w:t>
      </w:r>
    </w:p>
    <w:p w:rsidR="00073C22" w:rsidRPr="00C6623A" w:rsidRDefault="00073C22">
      <w:pPr>
        <w:pStyle w:val="17"/>
        <w:shd w:val="clear" w:color="auto" w:fill="auto"/>
        <w:spacing w:before="0"/>
        <w:jc w:val="left"/>
        <w:rPr>
          <w:sz w:val="28"/>
          <w:szCs w:val="28"/>
        </w:rPr>
      </w:pPr>
      <w:r w:rsidRPr="00C6623A">
        <w:rPr>
          <w:sz w:val="28"/>
          <w:szCs w:val="28"/>
        </w:rPr>
        <w:t>административные процедуры: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  <w:rPr>
          <w:sz w:val="28"/>
          <w:szCs w:val="28"/>
        </w:rPr>
      </w:pPr>
      <w:r w:rsidRPr="00C6623A">
        <w:rPr>
          <w:sz w:val="28"/>
          <w:szCs w:val="28"/>
        </w:rPr>
        <w:t>рассмотрение заявления и документов;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п.Добрятино (сельское поселение) и размещение извещения на официальном сайте;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подготовка и принятие постановления главы муниципального образования о предварительном согласовании предоставления земельного участка в соответствии со статьей 39.15 Земельного кодекса РФ;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подготовка проекта договора купли-продажи или проекта договора аренды земельного участка и направление заявителю;</w:t>
      </w:r>
    </w:p>
    <w:p w:rsidR="00073C22" w:rsidRPr="00C6623A" w:rsidRDefault="00073C22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073C22" w:rsidRPr="00C6623A" w:rsidRDefault="00073C22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Прием и регистрация заявления, запрос документов, отказ в предоставлении муниципальной услуги.</w:t>
      </w:r>
    </w:p>
    <w:p w:rsidR="00073C22" w:rsidRPr="00C6623A" w:rsidRDefault="00073C22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73C22" w:rsidRPr="00C6623A" w:rsidRDefault="00073C22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Ответственный исполнитель, принимающий заявление: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при необходимости оказывает содействие в составлении заявления;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вносит в установленном порядке запись о приеме заявления в журнале регистрации заявлений;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в случае представления полного комплекта документов указывает  контрольный срок выдачи результата предоставления муниципальной услуги заявителю;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073C22" w:rsidRPr="00C6623A" w:rsidRDefault="00073C22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Ответственный исполнитель, принявший заявление в течение трех рабочих дней: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присваивает идентификационный номер заявлению, вносит личные данные заявителя и опись документов, представленных заявителем в журнал регистрации заявлений; сканирует заявление и опись документов, полученных от заявителя, для формирования электронного личного дела заявителя;</w:t>
      </w:r>
    </w:p>
    <w:p w:rsidR="00073C22" w:rsidRPr="00C6623A" w:rsidRDefault="00073C22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3) формирует дело на земельный участок или запрашивает дело на земельный участок в кадастровой палате Владимирской области;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заявителя.</w:t>
      </w:r>
    </w:p>
    <w:p w:rsidR="00073C22" w:rsidRPr="00C6623A" w:rsidRDefault="00073C22" w:rsidP="00F20169">
      <w:pPr>
        <w:pStyle w:val="17"/>
        <w:shd w:val="clear" w:color="auto" w:fill="auto"/>
        <w:spacing w:before="0"/>
        <w:ind w:right="20"/>
        <w:rPr>
          <w:sz w:val="28"/>
          <w:szCs w:val="28"/>
        </w:rPr>
      </w:pPr>
      <w:r w:rsidRPr="00C6623A">
        <w:rPr>
          <w:sz w:val="28"/>
          <w:szCs w:val="28"/>
        </w:rPr>
        <w:t xml:space="preserve">           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глава муниципального образования.</w:t>
      </w:r>
    </w:p>
    <w:p w:rsidR="00073C22" w:rsidRPr="00C6623A" w:rsidRDefault="00073C22">
      <w:pPr>
        <w:pStyle w:val="17"/>
        <w:shd w:val="clear" w:color="auto" w:fill="auto"/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3.3. Рассмотрение заявления и документов.</w:t>
      </w:r>
    </w:p>
    <w:p w:rsidR="00073C22" w:rsidRPr="00C6623A" w:rsidRDefault="00073C22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п.Добрятино (сельское поселение) и размещение извещения на официальном сайте.</w:t>
      </w:r>
    </w:p>
    <w:p w:rsidR="00073C22" w:rsidRPr="00C6623A" w:rsidRDefault="00073C22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73C22" w:rsidRPr="00C6623A" w:rsidRDefault="00073C22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При наличии оснований для отказа: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073C22" w:rsidRPr="00C6623A" w:rsidRDefault="00073C22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Глава муниципального образования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073C22" w:rsidRPr="00C6623A" w:rsidRDefault="00073C22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3.3.5. Срок исполнения данной процедуры не должен превышать 30 дней с даты поступления заявления.</w:t>
      </w:r>
    </w:p>
    <w:p w:rsidR="00073C22" w:rsidRPr="00C6623A" w:rsidRDefault="00073C22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п.Добрятино (сельское поселение) и размещение извещения на официальном сайте.</w:t>
      </w:r>
    </w:p>
    <w:p w:rsidR="00073C22" w:rsidRPr="00C6623A" w:rsidRDefault="00073C22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МО п.Добрятино (сельское поселение) и размещение извещения на официальном сайте, в срок не более 3 рабочих дней.</w:t>
      </w:r>
    </w:p>
    <w:p w:rsidR="00073C22" w:rsidRPr="00C6623A" w:rsidRDefault="00073C22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073C22" w:rsidRPr="00C6623A" w:rsidRDefault="00073C22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073C22" w:rsidRPr="00C6623A" w:rsidRDefault="00073C22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  <w:rPr>
          <w:sz w:val="28"/>
          <w:szCs w:val="28"/>
        </w:rPr>
      </w:pPr>
      <w:r w:rsidRPr="00C6623A">
        <w:rPr>
          <w:sz w:val="28"/>
          <w:szCs w:val="28"/>
        </w:rPr>
        <w:t>Глава муниципального образования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073C22" w:rsidRPr="00C6623A" w:rsidRDefault="00073C22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  <w:rPr>
          <w:sz w:val="28"/>
          <w:szCs w:val="28"/>
        </w:rPr>
      </w:pPr>
      <w:r w:rsidRPr="00C6623A">
        <w:rPr>
          <w:sz w:val="28"/>
          <w:szCs w:val="28"/>
        </w:rPr>
        <w:t>Срок исполнения данной процедуры не должен превышать 7 дней.</w:t>
      </w:r>
    </w:p>
    <w:p w:rsidR="00073C22" w:rsidRPr="00C6623A" w:rsidRDefault="00073C22" w:rsidP="00C6623A">
      <w:pPr>
        <w:pStyle w:val="17"/>
        <w:shd w:val="clear" w:color="auto" w:fill="auto"/>
        <w:tabs>
          <w:tab w:val="left" w:pos="1421"/>
        </w:tabs>
        <w:spacing w:before="0"/>
        <w:ind w:left="20"/>
        <w:rPr>
          <w:sz w:val="28"/>
          <w:szCs w:val="28"/>
        </w:rPr>
      </w:pPr>
    </w:p>
    <w:p w:rsidR="00073C22" w:rsidRPr="00C6623A" w:rsidRDefault="00073C22" w:rsidP="00623F7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C6623A">
        <w:rPr>
          <w:rFonts w:cs="Times New Roman"/>
          <w:b/>
          <w:bCs/>
          <w:szCs w:val="28"/>
        </w:rPr>
        <w:t>IV.</w:t>
      </w:r>
      <w:r w:rsidRPr="00C6623A">
        <w:rPr>
          <w:rFonts w:cs="Times New Roman"/>
          <w:szCs w:val="28"/>
        </w:rPr>
        <w:t xml:space="preserve"> </w:t>
      </w:r>
      <w:r w:rsidRPr="00C6623A">
        <w:rPr>
          <w:rFonts w:cs="Times New Roman"/>
          <w:b/>
          <w:bCs/>
          <w:szCs w:val="28"/>
        </w:rPr>
        <w:t>Формы контроля за исполнением Административного регламента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73C22" w:rsidRPr="00C6623A" w:rsidRDefault="00073C22" w:rsidP="00C6623A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Комиссией по бюджетной, налоговой, социальной политике, собственности и земельным отношениям.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73C22" w:rsidRPr="00C6623A" w:rsidRDefault="00073C22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73C22" w:rsidRPr="00C6623A" w:rsidRDefault="00073C22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73C22" w:rsidRPr="00C6623A" w:rsidRDefault="00073C22" w:rsidP="00623F77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73C22" w:rsidRPr="00C6623A" w:rsidRDefault="00073C22" w:rsidP="00623F77">
      <w:pPr>
        <w:pStyle w:val="Textbody"/>
        <w:spacing w:after="0"/>
        <w:ind w:firstLine="705"/>
        <w:jc w:val="center"/>
        <w:rPr>
          <w:rFonts w:cs="Times New Roman"/>
          <w:b/>
          <w:szCs w:val="28"/>
        </w:rPr>
      </w:pPr>
      <w:r w:rsidRPr="00C6623A">
        <w:rPr>
          <w:rFonts w:cs="Times New Roman"/>
          <w:b/>
          <w:bCs/>
          <w:szCs w:val="28"/>
          <w:lang w:val="en-US"/>
        </w:rPr>
        <w:t>V</w:t>
      </w:r>
      <w:r w:rsidRPr="00C6623A">
        <w:rPr>
          <w:rFonts w:cs="Times New Roman"/>
          <w:b/>
          <w:bCs/>
          <w:szCs w:val="28"/>
        </w:rPr>
        <w:t>. Д</w:t>
      </w:r>
      <w:r w:rsidRPr="00C6623A">
        <w:rPr>
          <w:rFonts w:cs="Times New Roman"/>
          <w:b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73C22" w:rsidRPr="00C6623A" w:rsidRDefault="00073C22" w:rsidP="00623F7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073C22" w:rsidRPr="00C6623A" w:rsidRDefault="00073C22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073C22" w:rsidRPr="00C6623A" w:rsidRDefault="00073C22" w:rsidP="00C6623A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 xml:space="preserve"> - главе муниципального образования на решения, действия (бездействие) ответственного исполнителя;</w:t>
      </w:r>
    </w:p>
    <w:p w:rsidR="00073C22" w:rsidRPr="00C6623A" w:rsidRDefault="00073C22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C6623A">
        <w:rPr>
          <w:rFonts w:cs="Times New Roman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органов местного самоуправления Добрятино.РФ, а также может быть принята на личном приёме заявителя.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решение и действия (бездействие) которого обжалуются;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5.5. По результатам рассмотрения жалобы, администрация принимает одно из следующих решений: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 xml:space="preserve"> 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3C22" w:rsidRPr="00C6623A" w:rsidRDefault="00073C22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3A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3C22" w:rsidRPr="00C6623A" w:rsidRDefault="00073C22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073C22" w:rsidRPr="00C6623A" w:rsidSect="00035CB4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2" w:rsidRDefault="00073C22">
      <w:r>
        <w:separator/>
      </w:r>
    </w:p>
  </w:endnote>
  <w:endnote w:type="continuationSeparator" w:id="0">
    <w:p w:rsidR="00073C22" w:rsidRDefault="0007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2" w:rsidRDefault="00073C22"/>
  </w:footnote>
  <w:footnote w:type="continuationSeparator" w:id="0">
    <w:p w:rsidR="00073C22" w:rsidRDefault="00073C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>
    <w:nsid w:val="3DD6006F"/>
    <w:multiLevelType w:val="multilevel"/>
    <w:tmpl w:val="FB523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8A5"/>
    <w:rsid w:val="00035CB4"/>
    <w:rsid w:val="00073C22"/>
    <w:rsid w:val="001F095D"/>
    <w:rsid w:val="001F191E"/>
    <w:rsid w:val="00254295"/>
    <w:rsid w:val="002E2138"/>
    <w:rsid w:val="00410275"/>
    <w:rsid w:val="004646F1"/>
    <w:rsid w:val="00623F77"/>
    <w:rsid w:val="00643678"/>
    <w:rsid w:val="0087725A"/>
    <w:rsid w:val="00A27628"/>
    <w:rsid w:val="00A44269"/>
    <w:rsid w:val="00A768A5"/>
    <w:rsid w:val="00B7730C"/>
    <w:rsid w:val="00C03E14"/>
    <w:rsid w:val="00C6623A"/>
    <w:rsid w:val="00CA5468"/>
    <w:rsid w:val="00D3013C"/>
    <w:rsid w:val="00F20169"/>
    <w:rsid w:val="00FA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B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CB4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7"/>
    <w:uiPriority w:val="99"/>
    <w:locked/>
    <w:rsid w:val="00035CB4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035CB4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035CB4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5CB4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35CB4"/>
    <w:rPr>
      <w:rFonts w:ascii="Times New Roman" w:hAnsi="Times New Roman" w:cs="Times New Roman"/>
      <w:spacing w:val="0"/>
      <w:sz w:val="27"/>
      <w:szCs w:val="27"/>
    </w:rPr>
  </w:style>
  <w:style w:type="character" w:customStyle="1" w:styleId="a0">
    <w:name w:val="Основной текст + Полужирный"/>
    <w:basedOn w:val="a"/>
    <w:uiPriority w:val="99"/>
    <w:rsid w:val="00035CB4"/>
    <w:rPr>
      <w:b/>
      <w:bCs/>
    </w:rPr>
  </w:style>
  <w:style w:type="character" w:customStyle="1" w:styleId="11">
    <w:name w:val="Основной текст1"/>
    <w:basedOn w:val="a"/>
    <w:uiPriority w:val="99"/>
    <w:rsid w:val="00035CB4"/>
    <w:rPr>
      <w:u w:val="single"/>
      <w:lang w:val="en-US"/>
    </w:rPr>
  </w:style>
  <w:style w:type="character" w:customStyle="1" w:styleId="7">
    <w:name w:val="Основной текст + Полужирный7"/>
    <w:basedOn w:val="a"/>
    <w:uiPriority w:val="99"/>
    <w:rsid w:val="00035CB4"/>
    <w:rPr>
      <w:b/>
      <w:b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35CB4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"/>
    <w:uiPriority w:val="99"/>
    <w:rsid w:val="00035CB4"/>
  </w:style>
  <w:style w:type="character" w:customStyle="1" w:styleId="31">
    <w:name w:val="Основной текст3"/>
    <w:basedOn w:val="a"/>
    <w:uiPriority w:val="99"/>
    <w:rsid w:val="00035CB4"/>
    <w:rPr>
      <w:u w:val="single"/>
      <w:lang w:val="en-US"/>
    </w:rPr>
  </w:style>
  <w:style w:type="character" w:customStyle="1" w:styleId="4">
    <w:name w:val="Основной текст4"/>
    <w:basedOn w:val="a"/>
    <w:uiPriority w:val="99"/>
    <w:rsid w:val="00035CB4"/>
  </w:style>
  <w:style w:type="character" w:customStyle="1" w:styleId="1210">
    <w:name w:val="Заголовок №1 (2) + Полужирный1"/>
    <w:basedOn w:val="12"/>
    <w:uiPriority w:val="99"/>
    <w:rsid w:val="00035CB4"/>
    <w:rPr>
      <w:b/>
      <w:bCs/>
    </w:rPr>
  </w:style>
  <w:style w:type="character" w:customStyle="1" w:styleId="6">
    <w:name w:val="Основной текст + Полужирный6"/>
    <w:basedOn w:val="a"/>
    <w:uiPriority w:val="99"/>
    <w:rsid w:val="00035CB4"/>
    <w:rPr>
      <w:b/>
      <w:bCs/>
    </w:rPr>
  </w:style>
  <w:style w:type="character" w:customStyle="1" w:styleId="5">
    <w:name w:val="Основной текст5"/>
    <w:basedOn w:val="a"/>
    <w:uiPriority w:val="99"/>
    <w:rsid w:val="00035CB4"/>
  </w:style>
  <w:style w:type="character" w:customStyle="1" w:styleId="60">
    <w:name w:val="Основной текст6"/>
    <w:basedOn w:val="a"/>
    <w:uiPriority w:val="99"/>
    <w:rsid w:val="00035CB4"/>
    <w:rPr>
      <w:u w:val="single"/>
      <w:lang w:val="en-US"/>
    </w:rPr>
  </w:style>
  <w:style w:type="character" w:customStyle="1" w:styleId="70">
    <w:name w:val="Основной текст7"/>
    <w:basedOn w:val="a"/>
    <w:uiPriority w:val="99"/>
    <w:rsid w:val="00035CB4"/>
  </w:style>
  <w:style w:type="character" w:customStyle="1" w:styleId="50">
    <w:name w:val="Основной текст + Полужирный5"/>
    <w:basedOn w:val="a"/>
    <w:uiPriority w:val="99"/>
    <w:rsid w:val="00035CB4"/>
    <w:rPr>
      <w:b/>
      <w:bCs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035CB4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basedOn w:val="a"/>
    <w:uiPriority w:val="99"/>
    <w:rsid w:val="00035CB4"/>
    <w:rPr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basedOn w:val="a"/>
    <w:uiPriority w:val="99"/>
    <w:rsid w:val="00035CB4"/>
    <w:rPr>
      <w:spacing w:val="10"/>
      <w:sz w:val="18"/>
      <w:szCs w:val="18"/>
    </w:rPr>
  </w:style>
  <w:style w:type="character" w:customStyle="1" w:styleId="42">
    <w:name w:val="Основной текст + Полужирный4"/>
    <w:basedOn w:val="a"/>
    <w:uiPriority w:val="99"/>
    <w:rsid w:val="00035CB4"/>
    <w:rPr>
      <w:b/>
      <w:bCs/>
    </w:rPr>
  </w:style>
  <w:style w:type="character" w:customStyle="1" w:styleId="8">
    <w:name w:val="Основной текст8"/>
    <w:basedOn w:val="a"/>
    <w:uiPriority w:val="99"/>
    <w:rsid w:val="00035CB4"/>
    <w:rPr>
      <w:u w:val="single"/>
      <w:lang w:val="en-US"/>
    </w:rPr>
  </w:style>
  <w:style w:type="character" w:customStyle="1" w:styleId="32">
    <w:name w:val="Основной текст + Полужирный3"/>
    <w:basedOn w:val="a"/>
    <w:uiPriority w:val="99"/>
    <w:rsid w:val="00035CB4"/>
    <w:rPr>
      <w:b/>
      <w:bCs/>
    </w:rPr>
  </w:style>
  <w:style w:type="character" w:customStyle="1" w:styleId="9">
    <w:name w:val="Основной текст9"/>
    <w:basedOn w:val="a"/>
    <w:uiPriority w:val="99"/>
    <w:rsid w:val="00035CB4"/>
  </w:style>
  <w:style w:type="character" w:customStyle="1" w:styleId="100">
    <w:name w:val="Основной текст10"/>
    <w:basedOn w:val="a"/>
    <w:uiPriority w:val="99"/>
    <w:rsid w:val="00035CB4"/>
    <w:rPr>
      <w:u w:val="single"/>
      <w:lang w:val="en-US"/>
    </w:rPr>
  </w:style>
  <w:style w:type="character" w:customStyle="1" w:styleId="22">
    <w:name w:val="Основной текст + Полужирный2"/>
    <w:basedOn w:val="a"/>
    <w:uiPriority w:val="99"/>
    <w:rsid w:val="00035CB4"/>
    <w:rPr>
      <w:b/>
      <w:bCs/>
    </w:rPr>
  </w:style>
  <w:style w:type="character" w:customStyle="1" w:styleId="110">
    <w:name w:val="Основной текст11"/>
    <w:basedOn w:val="a"/>
    <w:uiPriority w:val="99"/>
    <w:rsid w:val="00035CB4"/>
    <w:rPr>
      <w:u w:val="single"/>
      <w:lang w:val="en-US"/>
    </w:rPr>
  </w:style>
  <w:style w:type="character" w:customStyle="1" w:styleId="122">
    <w:name w:val="Основной текст12"/>
    <w:basedOn w:val="a"/>
    <w:uiPriority w:val="99"/>
    <w:rsid w:val="00035CB4"/>
  </w:style>
  <w:style w:type="character" w:customStyle="1" w:styleId="13">
    <w:name w:val="Основной текст13"/>
    <w:basedOn w:val="a"/>
    <w:uiPriority w:val="99"/>
    <w:rsid w:val="00035CB4"/>
  </w:style>
  <w:style w:type="character" w:customStyle="1" w:styleId="14">
    <w:name w:val="Основной текст14"/>
    <w:basedOn w:val="a"/>
    <w:uiPriority w:val="99"/>
    <w:rsid w:val="00035CB4"/>
  </w:style>
  <w:style w:type="character" w:customStyle="1" w:styleId="15">
    <w:name w:val="Основной текст15"/>
    <w:basedOn w:val="a"/>
    <w:uiPriority w:val="99"/>
    <w:rsid w:val="00035CB4"/>
  </w:style>
  <w:style w:type="character" w:customStyle="1" w:styleId="16">
    <w:name w:val="Основной текст + Полужирный1"/>
    <w:basedOn w:val="a"/>
    <w:uiPriority w:val="99"/>
    <w:rsid w:val="00035CB4"/>
    <w:rPr>
      <w:b/>
      <w:bCs/>
    </w:rPr>
  </w:style>
  <w:style w:type="character" w:customStyle="1" w:styleId="160">
    <w:name w:val="Основной текст16"/>
    <w:basedOn w:val="a"/>
    <w:uiPriority w:val="99"/>
    <w:rsid w:val="00035CB4"/>
    <w:rPr>
      <w:u w:val="single"/>
      <w:lang w:val="en-US"/>
    </w:rPr>
  </w:style>
  <w:style w:type="paragraph" w:customStyle="1" w:styleId="17">
    <w:name w:val="Основной текст17"/>
    <w:basedOn w:val="Normal"/>
    <w:link w:val="a"/>
    <w:uiPriority w:val="99"/>
    <w:rsid w:val="00035CB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Normal"/>
    <w:link w:val="12"/>
    <w:uiPriority w:val="99"/>
    <w:rsid w:val="00035CB4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035CB4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035CB4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035CB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Normal"/>
    <w:link w:val="40"/>
    <w:uiPriority w:val="99"/>
    <w:rsid w:val="00035CB4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623F7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623F77"/>
    <w:pPr>
      <w:spacing w:after="120"/>
    </w:pPr>
  </w:style>
  <w:style w:type="paragraph" w:customStyle="1" w:styleId="ConsPlusNormal">
    <w:name w:val="ConsPlusNormal"/>
    <w:next w:val="Standard"/>
    <w:uiPriority w:val="99"/>
    <w:rsid w:val="00623F7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623F7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FA5F7E"/>
    <w:pPr>
      <w:suppressLineNumbers/>
      <w:suppressAutoHyphens/>
      <w:spacing w:line="100" w:lineRule="atLeast"/>
    </w:pPr>
    <w:rPr>
      <w:rFonts w:ascii="Times New Roman" w:eastAsia="Times New Roman" w:hAnsi="Times New Roman"/>
      <w:color w:val="auto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217830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gu.a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dob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14</Pages>
  <Words>5006</Words>
  <Characters>28539</Characters>
  <Application>Microsoft Office Outlook</Application>
  <DocSecurity>0</DocSecurity>
  <Lines>0</Lines>
  <Paragraphs>0</Paragraphs>
  <ScaleCrop>false</ScaleCrop>
  <Company>ДИЗО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2015-01-16T06:18:00Z</dcterms:created>
  <dcterms:modified xsi:type="dcterms:W3CDTF">2015-02-26T06:53:00Z</dcterms:modified>
</cp:coreProperties>
</file>