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media/image2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after="0" w:before="0" w:line="200" w:lineRule="exact"/>
        <w:contextualSpacing w:val="fals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lang w:val="ru-RU"/>
        </w:rPr>
      </w:pPr>
      <w:bookmarkStart w:id="0" w:name="__DdeLink__451_342981115"/>
      <w:bookmarkEnd w:id="0"/>
      <w:r>
        <w:rPr>
          <w:rFonts w:ascii="Times New Roman" w:hAnsi="Times New Roman"/>
          <w:b/>
          <w:lang w:val="ru-RU"/>
        </w:rPr>
        <w:t>АДМИНИСТРАЦИЯ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6"/>
          <w:lang w:val="ru-RU"/>
        </w:rPr>
      </w:pPr>
      <w:r>
        <w:rPr>
          <w:rFonts w:ascii="Times New Roman" w:hAnsi="Times New Roman"/>
          <w:b/>
          <w:sz w:val="26"/>
          <w:lang w:val="ru-RU"/>
        </w:rPr>
        <w:t>МУНИЦИПАЛЬНОГО ОБРАЗОВАНИЯ ПОСЕЛОК ДОБРЯТИНО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6"/>
          <w:lang w:val="ru-RU"/>
        </w:rPr>
      </w:pPr>
      <w:r>
        <w:rPr>
          <w:rFonts w:ascii="Times New Roman" w:hAnsi="Times New Roman"/>
          <w:b/>
          <w:sz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lang w:val="ru-RU"/>
        </w:rPr>
        <w:t>(СЕЛЬСКОЕ ПОСЕЛЕНИЕ) ГУСЬ-ХРУСТАЛЬНОГО РАЙОНА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ВЛАДИМИРСКОЙ ОБЛАСТИ</w:t>
      </w:r>
    </w:p>
    <w:p>
      <w:pPr>
        <w:pStyle w:val="style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style0"/>
        <w:widowControl w:val="false"/>
        <w:numPr>
          <w:ilvl w:val="2"/>
          <w:numId w:val="1"/>
        </w:numPr>
        <w:suppressAutoHyphens w:val="true"/>
        <w:spacing w:after="0" w:before="0" w:line="360" w:lineRule="auto"/>
        <w:contextualSpacing w:val="false"/>
        <w:jc w:val="center"/>
        <w:rPr>
          <w:rFonts w:ascii="Times New Roman" w:eastAsia="DejaVu Sans" w:hAnsi="Times New Roman"/>
          <w:b/>
          <w:color w:val="000000"/>
          <w:spacing w:val="38"/>
          <w:sz w:val="40"/>
          <w:szCs w:val="40"/>
          <w:lang w:eastAsia="zh-CN" w:val="ru-RU"/>
        </w:rPr>
      </w:pPr>
      <w:r>
        <w:rPr>
          <w:rFonts w:ascii="Times New Roman" w:eastAsia="DejaVu Sans" w:hAnsi="Times New Roman"/>
          <w:b/>
          <w:color w:val="000000"/>
          <w:spacing w:val="38"/>
          <w:sz w:val="40"/>
          <w:szCs w:val="40"/>
          <w:lang w:eastAsia="zh-CN" w:val="ru-RU"/>
        </w:rPr>
        <w:t>ПОСТАНОВЛЕНИЕ</w:t>
      </w:r>
    </w:p>
    <w:tbl>
      <w:tblPr>
        <w:jc w:val="left"/>
        <w:tblInd w:type="dxa" w:w="57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55"/>
        <w:gridCol w:w="3708"/>
      </w:tblGrid>
      <w:tr>
        <w:trPr>
          <w:trHeight w:hRule="atLeast" w:val="420"/>
          <w:cantSplit w:val="false"/>
        </w:trPr>
        <w:tc>
          <w:tcPr>
            <w:tcW w:type="dxa" w:w="565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bidi="ar-SA" w:eastAsia="ar-SA" w:val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bidi="ar-SA" w:eastAsia="ar-SA" w:val="ru-RU"/>
              </w:rPr>
              <w:t>26.01.2018</w:t>
            </w:r>
          </w:p>
        </w:tc>
        <w:tc>
          <w:tcPr>
            <w:tcW w:type="dxa" w:w="370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napToGrid w:val="false"/>
              <w:spacing w:after="200" w:before="0"/>
              <w:contextualSpacing w:val="false"/>
              <w:jc w:val="righ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bidi="ar-SA" w:eastAsia="ar-SA" w:val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bidi="ar-SA" w:eastAsia="ar-SA" w:val="ru-RU"/>
              </w:rPr>
              <w:t>№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bidi="ar-SA" w:eastAsia="ar-SA" w:val="en-US"/>
              </w:rPr>
              <w:t>1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bidi="ar-SA" w:eastAsia="ar-SA" w:val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565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-142" w:right="0"/>
              <w:contextualSpacing w:val="false"/>
              <w:jc w:val="both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8"/>
                <w:lang w:bidi="en-US" w:eastAsia="en-US"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О внесении изменений в постановление от 29.09.2017г. №80 «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>Об утверждении    краткосрочного      плана реализации         региональной     программ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ы 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капитального    ремонта общего имущества в многоквартирных  домах,  расположенных на территории муниципального образования 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осёлок Добрятино (сельское поселение) 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>Г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8"/>
                <w:lang w:bidi="en-US" w:eastAsia="en-US" w:val="ru-RU"/>
              </w:rPr>
              <w:t>усь-Хрустального района»</w:t>
            </w:r>
          </w:p>
        </w:tc>
        <w:tc>
          <w:tcPr>
            <w:tcW w:type="dxa" w:w="370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napToGrid w:val="false"/>
              <w:spacing w:after="200" w:before="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bidi="ar-SA" w:eastAsia="ar-SA" w:val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bidi="ar-SA" w:eastAsia="ar-SA" w:val="ru-RU"/>
              </w:rPr>
            </w:r>
          </w:p>
        </w:tc>
      </w:tr>
    </w:tbl>
    <w:p>
      <w:pPr>
        <w:pStyle w:val="style0"/>
        <w:widowControl w:val="false"/>
        <w:suppressAutoHyphens w:val="true"/>
        <w:spacing w:after="0" w:before="0" w:line="100" w:lineRule="atLeast"/>
        <w:ind w:hanging="0" w:left="0" w:right="0"/>
        <w:contextualSpacing w:val="false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ч.1 ст.166, ст. 168 Жилищного кодекса Российской Федерации, Законом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области", постановлением Губернатора Владимирской области от 01.04.2014 N303 "О порядке утверждения краткосрочных планов реализации региональной программы капитального ремонта общего имущества в многоквартирных домах", в соответствии с Уставом МО п.Добрятино (сельское поселение) администрация МО п.Добрятино (сельское поселение)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 О С Т А Н О В Л Я Е Т: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Внести изменения в постановление администрации от 29.09.2017 №80 «Об у</w:t>
      </w:r>
      <w:r>
        <w:rPr>
          <w:rFonts w:ascii="Times New Roman" w:hAnsi="Times New Roman"/>
          <w:sz w:val="28"/>
          <w:szCs w:val="28"/>
          <w:lang w:val="ru-RU"/>
        </w:rPr>
        <w:t>твер</w:t>
      </w:r>
      <w:r>
        <w:rPr>
          <w:rFonts w:ascii="Times New Roman" w:hAnsi="Times New Roman"/>
          <w:sz w:val="28"/>
          <w:szCs w:val="28"/>
          <w:lang w:val="ru-RU"/>
        </w:rPr>
        <w:t>ждении</w:t>
      </w:r>
      <w:r>
        <w:rPr>
          <w:rFonts w:ascii="Times New Roman" w:hAnsi="Times New Roman"/>
          <w:sz w:val="28"/>
          <w:szCs w:val="28"/>
          <w:lang w:val="ru-RU"/>
        </w:rPr>
        <w:t xml:space="preserve"> краткосрочн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план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посёлок Добрятино (сельское поселение) Гусь-Хрустального района, на 2017 - 2019 годы» </w:t>
      </w:r>
      <w:r>
        <w:rPr>
          <w:rFonts w:ascii="Times New Roman" w:hAnsi="Times New Roman"/>
          <w:sz w:val="28"/>
          <w:szCs w:val="28"/>
          <w:lang w:val="ru-RU"/>
        </w:rPr>
        <w:t xml:space="preserve">изложив </w:t>
      </w:r>
      <w:r>
        <w:rPr>
          <w:rFonts w:ascii="Times New Roman" w:hAnsi="Times New Roman"/>
          <w:sz w:val="28"/>
          <w:szCs w:val="28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N1, №2 </w:t>
      </w:r>
      <w:r>
        <w:rPr>
          <w:rFonts w:ascii="Times New Roman" w:hAnsi="Times New Roman"/>
          <w:sz w:val="28"/>
          <w:szCs w:val="28"/>
          <w:lang w:val="ru-RU"/>
        </w:rPr>
        <w:t>в новой редакции.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>2.Разместить данное постановление на официальном сайте администрации МО п.Добрятино (сельское поселение).</w:t>
      </w:r>
    </w:p>
    <w:p>
      <w:pPr>
        <w:pStyle w:val="style0"/>
        <w:widowControl w:val="false"/>
        <w:spacing w:after="0" w:before="0" w:line="65" w:lineRule="exact"/>
        <w:contextualSpacing w:val="fals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0"/>
        <w:widowControl w:val="false"/>
        <w:overflowPunct w:val="true"/>
        <w:spacing w:after="0" w:before="0" w:line="204" w:lineRule="auto"/>
        <w:ind w:hanging="0" w:left="1" w:right="0"/>
        <w:contextualSpacing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>3. Контроль за исполнением настоящего постановления  оставляю за собой.</w:t>
      </w:r>
    </w:p>
    <w:p>
      <w:pPr>
        <w:pStyle w:val="style0"/>
        <w:widowControl w:val="false"/>
        <w:overflowPunct w:val="true"/>
        <w:spacing w:after="0" w:before="0" w:line="204" w:lineRule="auto"/>
        <w:ind w:hanging="0" w:left="1" w:right="0"/>
        <w:contextualSpacing w:val="fals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0"/>
        <w:widowControl w:val="false"/>
        <w:overflowPunct w:val="true"/>
        <w:spacing w:after="0" w:before="0" w:line="204" w:lineRule="auto"/>
        <w:ind w:hanging="0" w:left="0" w:right="0"/>
        <w:contextualSpacing w:val="false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__DdeLink__451_3429811151"/>
      <w:bookmarkEnd w:id="1"/>
      <w:r>
        <w:rPr>
          <w:rFonts w:ascii="Times New Roman" w:hAnsi="Times New Roman"/>
          <w:sz w:val="28"/>
          <w:szCs w:val="28"/>
          <w:lang w:val="ru-RU"/>
        </w:rPr>
        <w:t>Глава администрации</w:t>
        <w:tab/>
        <w:tab/>
        <w:tab/>
        <w:tab/>
        <w:tab/>
        <w:t xml:space="preserve">  Е.И. Жарёнов</w:t>
      </w:r>
    </w:p>
    <w:p>
      <w:pPr>
        <w:pStyle w:val="style0"/>
        <w:widowControl w:val="false"/>
        <w:spacing w:after="0" w:before="0" w:line="200" w:lineRule="exact"/>
        <w:contextualSpacing w:val="fals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20480" w:linePitch="360" w:type="default"/>
        </w:sectPr>
        <w:pStyle w:val="style0"/>
        <w:widowControl w:val="false"/>
        <w:spacing w:after="0" w:before="0" w:line="200" w:lineRule="exact"/>
        <w:contextualSpacing w:val="fals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0"/>
        <w:widowControl w:val="false"/>
        <w:overflowPunct w:val="false"/>
        <w:spacing w:after="0" w:before="0" w:line="216" w:lineRule="auto"/>
        <w:contextualSpacing w:val="false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1к постановлению</w:t>
      </w:r>
    </w:p>
    <w:p>
      <w:pPr>
        <w:pStyle w:val="style0"/>
        <w:widowControl w:val="false"/>
        <w:overflowPunct w:val="false"/>
        <w:spacing w:after="0" w:before="0" w:line="216" w:lineRule="auto"/>
        <w:contextualSpacing w:val="false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МО п.Добрятино</w:t>
      </w:r>
    </w:p>
    <w:p>
      <w:pPr>
        <w:pStyle w:val="style0"/>
        <w:widowControl w:val="false"/>
        <w:spacing w:after="0" w:before="0" w:line="66" w:lineRule="exact"/>
        <w:contextualSpacing w:val="false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0"/>
        <w:widowControl w:val="false"/>
        <w:overflowPunct w:val="false"/>
        <w:spacing w:after="0" w:before="0" w:line="206" w:lineRule="auto"/>
        <w:ind w:hanging="734" w:left="6140" w:right="0"/>
        <w:contextualSpacing w:val="false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(сельское поселение)</w:t>
      </w:r>
    </w:p>
    <w:p>
      <w:pPr>
        <w:pStyle w:val="style0"/>
        <w:widowControl w:val="false"/>
        <w:spacing w:after="0" w:before="0" w:line="1" w:lineRule="exact"/>
        <w:contextualSpacing w:val="false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от «2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» </w:t>
      </w:r>
      <w:r>
        <w:rPr>
          <w:rFonts w:ascii="Times New Roman" w:hAnsi="Times New Roman"/>
          <w:sz w:val="28"/>
          <w:szCs w:val="28"/>
          <w:lang w:val="ru-RU"/>
        </w:rPr>
        <w:t>января</w:t>
      </w:r>
      <w:r>
        <w:rPr>
          <w:rFonts w:ascii="Times New Roman" w:hAnsi="Times New Roman"/>
          <w:sz w:val="28"/>
          <w:szCs w:val="28"/>
          <w:lang w:val="ru-RU"/>
        </w:rPr>
        <w:t xml:space="preserve"> 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г.  №</w:t>
      </w:r>
      <w:r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  <w:rPr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-344805</wp:posOffset>
            </wp:positionH>
            <wp:positionV relativeFrom="paragraph">
              <wp:posOffset>0</wp:posOffset>
            </wp:positionV>
            <wp:extent cx="10445750" cy="154368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widowControl w:val="false"/>
        <w:overflowPunct w:val="false"/>
        <w:spacing w:after="0" w:before="0" w:line="216" w:lineRule="auto"/>
        <w:contextualSpacing w:val="false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>
      <w:pPr>
        <w:pStyle w:val="style0"/>
        <w:widowControl w:val="false"/>
        <w:overflowPunct w:val="false"/>
        <w:spacing w:after="0" w:before="0" w:line="216" w:lineRule="auto"/>
        <w:contextualSpacing w:val="false"/>
        <w:jc w:val="right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  <w:lang w:val="ru-RU"/>
        </w:rPr>
        <w:t>к постановлению</w:t>
      </w:r>
    </w:p>
    <w:p>
      <w:pPr>
        <w:pStyle w:val="style0"/>
        <w:widowControl w:val="false"/>
        <w:overflowPunct w:val="false"/>
        <w:spacing w:after="0" w:before="0" w:line="216" w:lineRule="auto"/>
        <w:contextualSpacing w:val="false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МО п.Добрятино</w:t>
      </w:r>
    </w:p>
    <w:p>
      <w:pPr>
        <w:pStyle w:val="style0"/>
        <w:widowControl w:val="false"/>
        <w:spacing w:after="0" w:before="0" w:line="66" w:lineRule="exact"/>
        <w:contextualSpacing w:val="false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0"/>
        <w:widowControl w:val="false"/>
        <w:overflowPunct w:val="false"/>
        <w:spacing w:after="0" w:before="0" w:line="206" w:lineRule="auto"/>
        <w:ind w:hanging="734" w:left="6140" w:right="0"/>
        <w:contextualSpacing w:val="false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(сельское поселение)</w:t>
      </w:r>
    </w:p>
    <w:p>
      <w:pPr>
        <w:pStyle w:val="style0"/>
        <w:widowControl w:val="false"/>
        <w:spacing w:after="0" w:before="0" w:line="1" w:lineRule="exact"/>
        <w:contextualSpacing w:val="false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от «2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» </w:t>
      </w:r>
      <w:r>
        <w:rPr>
          <w:rFonts w:ascii="Times New Roman" w:hAnsi="Times New Roman"/>
          <w:sz w:val="28"/>
          <w:szCs w:val="28"/>
          <w:lang w:val="ru-RU"/>
        </w:rPr>
        <w:t>января</w:t>
      </w:r>
      <w:r>
        <w:rPr>
          <w:rFonts w:ascii="Times New Roman" w:hAnsi="Times New Roman"/>
          <w:sz w:val="28"/>
          <w:szCs w:val="28"/>
          <w:lang w:val="ru-RU"/>
        </w:rPr>
        <w:t xml:space="preserve"> 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г.  №</w:t>
      </w:r>
      <w:r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style0"/>
        <w:jc w:val="right"/>
        <w:rPr/>
      </w:pPr>
      <w:r>
        <w:rPr/>
      </w:r>
    </w:p>
    <w:p>
      <w:pPr>
        <w:pStyle w:val="style0"/>
        <w:spacing w:after="200" w:before="0"/>
        <w:contextualSpacing w:val="false"/>
        <w:jc w:val="right"/>
        <w:rPr/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-338455</wp:posOffset>
            </wp:positionH>
            <wp:positionV relativeFrom="paragraph">
              <wp:posOffset>0</wp:posOffset>
            </wp:positionV>
            <wp:extent cx="10433050" cy="161544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1906" w:orient="landscape" w:w="16838"/>
      <w:pgMar w:bottom="851" w:footer="0" w:gutter="0" w:header="0" w:left="737" w:right="737" w:top="1701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Текст выноски Знак"/>
    <w:basedOn w:val="style15"/>
    <w:next w:val="style17"/>
    <w:rPr>
      <w:rFonts w:ascii="Tahoma" w:cs="Tahoma" w:eastAsia="Times New Roman" w:hAnsi="Tahoma"/>
      <w:sz w:val="16"/>
      <w:szCs w:val="16"/>
      <w:lang w:val="en-US"/>
    </w:rPr>
  </w:style>
  <w:style w:styleId="style18" w:type="character">
    <w:name w:val="ListLabel 1"/>
    <w:next w:val="style18"/>
    <w:rPr>
      <w:rFonts w:cs="Times New Roman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2017-10-17T05:49:00Z</dcterms:created>
  <dc:creator>User</dc:creator>
  <cp:lastModifiedBy>User</cp:lastModifiedBy>
  <cp:lastPrinted>2018-02-01T12:58:10Z</cp:lastPrinted>
  <dcterms:modified xsi:type="dcterms:W3CDTF">2017-10-18T06:41:00Z</dcterms:modified>
  <cp:revision>5</cp:revision>
</cp:coreProperties>
</file>